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D4" w:rsidRDefault="00964F45" w:rsidP="00763BD4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96D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763BD4" w:rsidRDefault="00964F45" w:rsidP="00763BD4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96D">
        <w:rPr>
          <w:rFonts w:ascii="Times New Roman" w:hAnsi="Times New Roman" w:cs="Times New Roman"/>
          <w:b/>
          <w:sz w:val="28"/>
          <w:szCs w:val="28"/>
        </w:rPr>
        <w:t xml:space="preserve">на аналитическую записку </w:t>
      </w:r>
    </w:p>
    <w:p w:rsidR="008C3CB6" w:rsidRPr="0060596D" w:rsidRDefault="00964F45" w:rsidP="00853E57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96D">
        <w:rPr>
          <w:rFonts w:ascii="Times New Roman" w:hAnsi="Times New Roman" w:cs="Times New Roman"/>
          <w:b/>
          <w:sz w:val="28"/>
          <w:szCs w:val="28"/>
        </w:rPr>
        <w:t>«Вирус папилл</w:t>
      </w:r>
      <w:r w:rsidR="00853E57">
        <w:rPr>
          <w:rFonts w:ascii="Times New Roman" w:hAnsi="Times New Roman" w:cs="Times New Roman"/>
          <w:b/>
          <w:sz w:val="28"/>
          <w:szCs w:val="28"/>
        </w:rPr>
        <w:t>омы человека и рак шейки матки</w:t>
      </w:r>
      <w:r w:rsidRPr="0060596D">
        <w:rPr>
          <w:rFonts w:ascii="Times New Roman" w:hAnsi="Times New Roman" w:cs="Times New Roman"/>
          <w:b/>
          <w:sz w:val="28"/>
          <w:szCs w:val="28"/>
        </w:rPr>
        <w:t>»</w:t>
      </w:r>
    </w:p>
    <w:p w:rsidR="0060596D" w:rsidRDefault="0060596D" w:rsidP="0060596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64F45" w:rsidRPr="0060596D" w:rsidRDefault="00964F45" w:rsidP="006059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96D">
        <w:rPr>
          <w:rFonts w:ascii="Times New Roman" w:hAnsi="Times New Roman" w:cs="Times New Roman"/>
          <w:sz w:val="28"/>
          <w:szCs w:val="28"/>
        </w:rPr>
        <w:t xml:space="preserve">Настоящая аналитическая </w:t>
      </w:r>
      <w:r w:rsidR="00B90773">
        <w:rPr>
          <w:rFonts w:ascii="Times New Roman" w:hAnsi="Times New Roman" w:cs="Times New Roman"/>
          <w:sz w:val="28"/>
          <w:szCs w:val="28"/>
        </w:rPr>
        <w:t>справка</w:t>
      </w:r>
      <w:r w:rsidRPr="0060596D">
        <w:rPr>
          <w:rFonts w:ascii="Times New Roman" w:hAnsi="Times New Roman" w:cs="Times New Roman"/>
          <w:sz w:val="28"/>
          <w:szCs w:val="28"/>
        </w:rPr>
        <w:t xml:space="preserve"> разработана специалистами </w:t>
      </w:r>
      <w:proofErr w:type="gramStart"/>
      <w:r w:rsidRPr="0060596D">
        <w:rPr>
          <w:rFonts w:ascii="Times New Roman" w:hAnsi="Times New Roman" w:cs="Times New Roman"/>
          <w:sz w:val="28"/>
          <w:szCs w:val="28"/>
        </w:rPr>
        <w:t>отдела анализа медицинской помощи Центра совершенствования медицинской помощи</w:t>
      </w:r>
      <w:proofErr w:type="gramEnd"/>
      <w:r w:rsidRPr="0060596D">
        <w:rPr>
          <w:rFonts w:ascii="Times New Roman" w:hAnsi="Times New Roman" w:cs="Times New Roman"/>
          <w:sz w:val="28"/>
          <w:szCs w:val="28"/>
        </w:rPr>
        <w:t xml:space="preserve"> РГП на ПХВ «Республиканский центр развития здравоохранения» на основе регулярных исследований и разработок, продвижения и модернизации системы здравоохранения. </w:t>
      </w:r>
    </w:p>
    <w:p w:rsidR="0060596D" w:rsidRPr="0060596D" w:rsidRDefault="00964F45" w:rsidP="0060596D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596D">
        <w:rPr>
          <w:rFonts w:ascii="Times New Roman" w:eastAsia="Times New Roman" w:hAnsi="Times New Roman" w:cs="Times New Roman"/>
          <w:color w:val="0A0A0A"/>
          <w:sz w:val="28"/>
          <w:szCs w:val="28"/>
          <w:bdr w:val="none" w:sz="0" w:space="0" w:color="auto" w:frame="1"/>
          <w:lang w:eastAsia="ru-RU"/>
        </w:rPr>
        <w:t>Одной из ведущих причин смерти во всем мире являются онкологические заболевания.</w:t>
      </w:r>
      <w:r w:rsidRPr="0060596D">
        <w:rPr>
          <w:rFonts w:ascii="Times New Roman" w:hAnsi="Times New Roman" w:cs="Times New Roman"/>
          <w:sz w:val="28"/>
          <w:szCs w:val="28"/>
        </w:rPr>
        <w:t xml:space="preserve"> </w:t>
      </w:r>
      <w:r w:rsidR="0060596D" w:rsidRPr="0060596D">
        <w:rPr>
          <w:rFonts w:ascii="Times New Roman" w:hAnsi="Times New Roman" w:cs="Times New Roman"/>
          <w:sz w:val="28"/>
          <w:szCs w:val="28"/>
        </w:rPr>
        <w:t xml:space="preserve">Из </w:t>
      </w:r>
      <w:r w:rsidRPr="0060596D">
        <w:rPr>
          <w:rFonts w:ascii="Times New Roman" w:hAnsi="Times New Roman" w:cs="Times New Roman"/>
          <w:sz w:val="28"/>
          <w:szCs w:val="28"/>
        </w:rPr>
        <w:t>ведущих причин смерти женщин от злокачественных новообразований в мире является рак шейки матки</w:t>
      </w:r>
      <w:r w:rsidR="00BC4B81" w:rsidRPr="0060596D">
        <w:rPr>
          <w:rFonts w:ascii="Times New Roman" w:hAnsi="Times New Roman" w:cs="Times New Roman"/>
          <w:sz w:val="28"/>
          <w:szCs w:val="28"/>
        </w:rPr>
        <w:t>.</w:t>
      </w:r>
      <w:r w:rsidR="00BC4B81"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773" w:rsidRDefault="00B90773" w:rsidP="00B90773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настоящем </w:t>
      </w:r>
      <w:proofErr w:type="spellStart"/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>Policy</w:t>
      </w:r>
      <w:proofErr w:type="spellEnd"/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>Brief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авторами определена проблема роста рака шейки матки у женщин и одна из причин роста  </w:t>
      </w:r>
      <w:proofErr w:type="spellStart"/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>Папилломавирусы</w:t>
      </w:r>
      <w:proofErr w:type="spellEnd"/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 (ВПЧ)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Предложены два варианта политики для решения данной проблемы: </w:t>
      </w:r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>Вариант 1. Предотвращаю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щие заболевания и заражения ВПЧ; </w:t>
      </w:r>
      <w:r w:rsidRPr="00B90773">
        <w:rPr>
          <w:rFonts w:ascii="Times New Roman" w:hAnsi="Times New Roman" w:cs="Times New Roman"/>
          <w:color w:val="000000" w:themeColor="text1"/>
          <w:sz w:val="28"/>
          <w:szCs w:val="28"/>
        </w:rPr>
        <w:t>Вариант 2. Меры, направленные на раннее выявление заболевания и излечение его на этапах эффективной терапии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4B81" w:rsidRPr="0060596D" w:rsidRDefault="00BC4B81" w:rsidP="0060596D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>Вирусы папилломы человека, которые с большей вероятностью приводят к развитию </w:t>
      </w:r>
      <w:hyperlink r:id="rId6" w:tgtFrame="_blank" w:tooltip="Обучающая викторина" w:history="1">
        <w:r w:rsidRPr="0060596D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рака</w:t>
        </w:r>
      </w:hyperlink>
      <w:r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относятся к группе «высокого риска». Типы </w:t>
      </w:r>
      <w:proofErr w:type="spellStart"/>
      <w:r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>папилломавирусов</w:t>
      </w:r>
      <w:proofErr w:type="spellEnd"/>
      <w:r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 как с низким, так и с высоким риском могут вызывать рост аномальных клеток, но обычно только типы вирусов папилломы человека с высоким риском могут вызывать рак.</w:t>
      </w:r>
    </w:p>
    <w:p w:rsidR="00BC4B81" w:rsidRDefault="00B90773" w:rsidP="0060596D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BC4B81"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</w:t>
      </w:r>
      <w:r w:rsidR="00BC4B81" w:rsidRPr="0060596D">
        <w:rPr>
          <w:rFonts w:ascii="Times New Roman" w:hAnsi="Times New Roman" w:cs="Times New Roman"/>
          <w:sz w:val="28"/>
          <w:szCs w:val="28"/>
        </w:rPr>
        <w:t xml:space="preserve">профилактики рака шейки матки </w:t>
      </w:r>
      <w:r w:rsidR="0060596D" w:rsidRPr="0060596D">
        <w:rPr>
          <w:rFonts w:ascii="Times New Roman" w:hAnsi="Times New Roman" w:cs="Times New Roman"/>
          <w:sz w:val="28"/>
          <w:szCs w:val="28"/>
        </w:rPr>
        <w:t xml:space="preserve">предложены ряд предложении, </w:t>
      </w:r>
      <w:r w:rsidR="00BC4B81" w:rsidRPr="0060596D">
        <w:rPr>
          <w:rFonts w:ascii="Times New Roman" w:hAnsi="Times New Roman" w:cs="Times New Roman"/>
          <w:sz w:val="28"/>
          <w:szCs w:val="28"/>
        </w:rPr>
        <w:t>как:</w:t>
      </w:r>
      <w:r w:rsidR="00BC4B81"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разработать нормативно-правовых акты по вопросам развития системы информирования населения о мерах профилактики вируса папилломы человека, создать информационные кампании для проведения просветительных работ, также разработка, тиражирования и распространения методических рекомендации для медицинских работников, создать систему/регистр иммунизации в информационной системе Министерства здравоохранения (единая база регистрации, учета, вакцинации от вируса папилломы человека и</w:t>
      </w:r>
      <w:proofErr w:type="gramEnd"/>
      <w:r w:rsidR="00BC4B81"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т.д.).</w:t>
      </w:r>
    </w:p>
    <w:p w:rsidR="00B90773" w:rsidRPr="0060596D" w:rsidRDefault="00B90773" w:rsidP="0060596D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Материал изложен подробно, раскрыта проблема и пути решения. Однако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866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аналитической записке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недостаточно</w:t>
      </w:r>
      <w:r w:rsidR="0085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описаны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доказательств</w:t>
      </w:r>
      <w:r w:rsidR="00853E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предложенных путей решения.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C4B81" w:rsidRPr="00853E57" w:rsidRDefault="00BC4B81" w:rsidP="00853E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Считаю, что данная аналитическая записка </w:t>
      </w:r>
      <w:r w:rsidRPr="0060596D">
        <w:rPr>
          <w:rFonts w:ascii="Times New Roman" w:hAnsi="Times New Roman" w:cs="Times New Roman"/>
          <w:sz w:val="28"/>
          <w:szCs w:val="28"/>
        </w:rPr>
        <w:t>«Вирус папил</w:t>
      </w:r>
      <w:r w:rsidR="00853E57">
        <w:rPr>
          <w:rFonts w:ascii="Times New Roman" w:hAnsi="Times New Roman" w:cs="Times New Roman"/>
          <w:sz w:val="28"/>
          <w:szCs w:val="28"/>
        </w:rPr>
        <w:t>ломы человека и рак шейки матки</w:t>
      </w:r>
      <w:r w:rsidRPr="0060596D">
        <w:rPr>
          <w:rFonts w:ascii="Times New Roman" w:hAnsi="Times New Roman" w:cs="Times New Roman"/>
          <w:sz w:val="28"/>
          <w:szCs w:val="28"/>
        </w:rPr>
        <w:t xml:space="preserve">» </w:t>
      </w:r>
      <w:r w:rsidR="0060596D" w:rsidRPr="0060596D">
        <w:rPr>
          <w:rFonts w:ascii="Times New Roman" w:hAnsi="Times New Roman" w:cs="Times New Roman"/>
          <w:sz w:val="28"/>
          <w:szCs w:val="28"/>
        </w:rPr>
        <w:t xml:space="preserve"> является полезным и необходимым для совершенствования мер профилактики и лечения  </w:t>
      </w:r>
      <w:proofErr w:type="spellStart"/>
      <w:r w:rsidR="0060596D" w:rsidRPr="0060596D">
        <w:rPr>
          <w:rFonts w:ascii="Times New Roman" w:hAnsi="Times New Roman" w:cs="Times New Roman"/>
          <w:sz w:val="28"/>
          <w:szCs w:val="28"/>
        </w:rPr>
        <w:t>папилломавирусной</w:t>
      </w:r>
      <w:proofErr w:type="spellEnd"/>
      <w:r w:rsidR="0060596D" w:rsidRPr="0060596D">
        <w:rPr>
          <w:rFonts w:ascii="Times New Roman" w:hAnsi="Times New Roman" w:cs="Times New Roman"/>
          <w:sz w:val="28"/>
          <w:szCs w:val="28"/>
        </w:rPr>
        <w:t xml:space="preserve"> этиологии.</w:t>
      </w:r>
    </w:p>
    <w:p w:rsidR="00724C8D" w:rsidRPr="009C7321" w:rsidRDefault="00724C8D" w:rsidP="00724C8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724C8D" w:rsidRDefault="0060596D" w:rsidP="00724C8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C7321">
        <w:rPr>
          <w:rFonts w:ascii="Times New Roman" w:hAnsi="Times New Roman" w:cs="Times New Roman"/>
          <w:b/>
          <w:sz w:val="24"/>
          <w:szCs w:val="24"/>
        </w:rPr>
        <w:t xml:space="preserve">Рецензент </w:t>
      </w:r>
    </w:p>
    <w:p w:rsidR="00763BD4" w:rsidRPr="009C7321" w:rsidRDefault="00763BD4" w:rsidP="00724C8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0596D" w:rsidRPr="009C7321" w:rsidRDefault="0060596D" w:rsidP="00724C8D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7321">
        <w:rPr>
          <w:rFonts w:ascii="Times New Roman" w:hAnsi="Times New Roman" w:cs="Times New Roman"/>
          <w:b/>
          <w:sz w:val="24"/>
          <w:szCs w:val="24"/>
        </w:rPr>
        <w:t xml:space="preserve">к.м.н., </w:t>
      </w:r>
      <w:r w:rsidRPr="009C73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руководитель </w:t>
      </w:r>
    </w:p>
    <w:p w:rsidR="0060596D" w:rsidRPr="009C7321" w:rsidRDefault="0060596D" w:rsidP="00724C8D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73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Центра рационального использования </w:t>
      </w:r>
    </w:p>
    <w:p w:rsidR="00BC4B81" w:rsidRPr="009C7321" w:rsidRDefault="0060596D" w:rsidP="00724C8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C73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лекарственных средств</w:t>
      </w:r>
      <w:r w:rsidRPr="009C7321">
        <w:rPr>
          <w:rFonts w:ascii="Times New Roman" w:hAnsi="Times New Roman" w:cs="Times New Roman"/>
          <w:b/>
          <w:sz w:val="24"/>
          <w:szCs w:val="24"/>
        </w:rPr>
        <w:t xml:space="preserve">    РЦРЗ МЗ</w:t>
      </w:r>
      <w:r w:rsidR="00724C8D" w:rsidRPr="009C7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321">
        <w:rPr>
          <w:rFonts w:ascii="Times New Roman" w:hAnsi="Times New Roman" w:cs="Times New Roman"/>
          <w:b/>
          <w:sz w:val="24"/>
          <w:szCs w:val="24"/>
        </w:rPr>
        <w:t>Р</w:t>
      </w:r>
      <w:r w:rsidR="009C7321">
        <w:rPr>
          <w:rFonts w:ascii="Times New Roman" w:hAnsi="Times New Roman" w:cs="Times New Roman"/>
          <w:b/>
          <w:sz w:val="24"/>
          <w:szCs w:val="24"/>
        </w:rPr>
        <w:t xml:space="preserve">К                              </w:t>
      </w:r>
      <w:r w:rsidRPr="009C7321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724C8D" w:rsidRPr="009C732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C7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4C8D" w:rsidRPr="009C73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C7321">
        <w:rPr>
          <w:rFonts w:ascii="Times New Roman" w:hAnsi="Times New Roman" w:cs="Times New Roman"/>
          <w:b/>
          <w:sz w:val="24"/>
          <w:szCs w:val="24"/>
        </w:rPr>
        <w:t xml:space="preserve"> Жусупова </w:t>
      </w:r>
      <w:r w:rsidR="00724C8D" w:rsidRPr="009C7321">
        <w:rPr>
          <w:rFonts w:ascii="Times New Roman" w:hAnsi="Times New Roman" w:cs="Times New Roman"/>
          <w:b/>
          <w:sz w:val="24"/>
          <w:szCs w:val="24"/>
        </w:rPr>
        <w:t>Г.</w:t>
      </w:r>
      <w:r w:rsidR="009C7321">
        <w:rPr>
          <w:rFonts w:ascii="Times New Roman" w:hAnsi="Times New Roman" w:cs="Times New Roman"/>
          <w:b/>
          <w:sz w:val="24"/>
          <w:szCs w:val="24"/>
        </w:rPr>
        <w:t>К.</w:t>
      </w:r>
    </w:p>
    <w:sectPr w:rsidR="00BC4B81" w:rsidRPr="009C7321" w:rsidSect="008C3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D477A"/>
    <w:multiLevelType w:val="hybridMultilevel"/>
    <w:tmpl w:val="0AD607BC"/>
    <w:lvl w:ilvl="0" w:tplc="E62CC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035CFC"/>
    <w:multiLevelType w:val="multilevel"/>
    <w:tmpl w:val="CD3A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45"/>
    <w:rsid w:val="0060596D"/>
    <w:rsid w:val="00724C8D"/>
    <w:rsid w:val="00763BD4"/>
    <w:rsid w:val="00853E57"/>
    <w:rsid w:val="00866300"/>
    <w:rsid w:val="008C3CB6"/>
    <w:rsid w:val="00964F45"/>
    <w:rsid w:val="009C7321"/>
    <w:rsid w:val="00B90773"/>
    <w:rsid w:val="00BC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B8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C4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C4B81"/>
    <w:rPr>
      <w:b/>
      <w:bCs/>
    </w:rPr>
  </w:style>
  <w:style w:type="paragraph" w:styleId="a6">
    <w:name w:val="No Spacing"/>
    <w:uiPriority w:val="1"/>
    <w:qFormat/>
    <w:rsid w:val="006059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B8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C4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C4B81"/>
    <w:rPr>
      <w:b/>
      <w:bCs/>
    </w:rPr>
  </w:style>
  <w:style w:type="paragraph" w:styleId="a6">
    <w:name w:val="No Spacing"/>
    <w:uiPriority w:val="1"/>
    <w:qFormat/>
    <w:rsid w:val="006059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dicinenet.com/cancer_quiz/quiz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kulmatova_a</dc:creator>
  <cp:lastModifiedBy>Гульзира К. Жусупова</cp:lastModifiedBy>
  <cp:revision>5</cp:revision>
  <dcterms:created xsi:type="dcterms:W3CDTF">2020-11-19T09:27:00Z</dcterms:created>
  <dcterms:modified xsi:type="dcterms:W3CDTF">2020-11-26T07:24:00Z</dcterms:modified>
</cp:coreProperties>
</file>